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4FAF0D50" w:rsidR="006118F8" w:rsidRDefault="006118F8" w:rsidP="0051237F">
      <w:pPr>
        <w:pStyle w:val="ListParagraph"/>
        <w:numPr>
          <w:ilvl w:val="0"/>
          <w:numId w:val="3"/>
        </w:numPr>
        <w:rPr>
          <w:lang w:val="sr-Latn-RS"/>
        </w:rPr>
      </w:pPr>
      <w:r>
        <w:rPr>
          <w:lang w:val="sr-Latn-RS"/>
        </w:rPr>
        <w:t>Formalizam za zapisivanje, to je nekakv parametrizovani šablon na osnovu kog pišemo ograničenja</w:t>
      </w:r>
    </w:p>
    <w:p w14:paraId="099E91C7" w14:textId="0DDFE7A0" w:rsidR="006118F8" w:rsidRDefault="006118F8" w:rsidP="0051237F">
      <w:pPr>
        <w:pStyle w:val="ListParagraph"/>
        <w:numPr>
          <w:ilvl w:val="0"/>
          <w:numId w:val="3"/>
        </w:numPr>
        <w:rPr>
          <w:lang w:val="sr-Latn-RS"/>
        </w:rPr>
      </w:pPr>
      <w:r>
        <w:rPr>
          <w:lang w:val="sr-Latn-RS"/>
        </w:rPr>
        <w:t xml:space="preserve">Pravilo za interpretaciju odnosn ovalidaciju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7379FC79"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6973E36E"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C84AD54" w:rsidR="007849EC" w:rsidRPr="004C5BC1" w:rsidRDefault="00C27D33" w:rsidP="00E7781D">
      <w:pPr>
        <w:pStyle w:val="ListParagraph"/>
        <w:numPr>
          <w:ilvl w:val="3"/>
          <w:numId w:val="3"/>
        </w:numPr>
        <w:rPr>
          <w:sz w:val="20"/>
          <w:szCs w:val="20"/>
          <w:lang w:val="sr-Latn-RS"/>
        </w:rPr>
      </w:pPr>
      <w:r w:rsidRPr="004C5BC1">
        <w:rPr>
          <w:sz w:val="20"/>
          <w:szCs w:val="20"/>
          <w:lang w:val="sr-Latn-RS"/>
        </w:rPr>
        <w:t>, 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DD92B7A"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oviliki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44" cy="1809616"/>
                    </a:xfrm>
                    <a:prstGeom prst="rect">
                      <a:avLst/>
                    </a:prstGeom>
                  </pic:spPr>
                </pic:pic>
              </a:graphicData>
            </a:graphic>
          </wp:inline>
        </w:drawing>
      </w:r>
    </w:p>
    <w:p w14:paraId="5DFCC963" w14:textId="39343C0E"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specificiramo ne smemo da je preskočimo, to je nekakav skup n-torki</w:t>
      </w:r>
      <w:r w:rsidR="00115401">
        <w:rPr>
          <w:lang w:val="sr-Latn-RS"/>
        </w:rPr>
        <w:t>, dozvojeno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lastRenderedPageBreak/>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4515955E">
            <wp:extent cx="2326943" cy="1296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9304" cy="1364579"/>
                    </a:xfrm>
                    <a:prstGeom prst="rect">
                      <a:avLst/>
                    </a:prstGeom>
                  </pic:spPr>
                </pic:pic>
              </a:graphicData>
            </a:graphic>
          </wp:inline>
        </w:drawing>
      </w:r>
      <w:r w:rsidR="00CC55F0">
        <w:rPr>
          <w:lang w:val="sr-Latn-RS"/>
        </w:rPr>
        <w:t xml:space="preserve"> </w:t>
      </w:r>
      <w:r w:rsidR="00CC55F0">
        <w:drawing>
          <wp:inline distT="0" distB="0" distL="0" distR="0" wp14:anchorId="3F0D5FE0" wp14:editId="67D1A41A">
            <wp:extent cx="2326640" cy="1202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002" cy="1268644"/>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BC1DE9D"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pokušao nekom operacijom ažuriranja narušio neko ograničenje, ova akcija bi rekla zaustavi i poništi izvršavanje ove operacije.</w:t>
      </w:r>
    </w:p>
    <w:p w14:paraId="37860AC5" w14:textId="5D49166F" w:rsidR="006F6D6E" w:rsidRDefault="006F6D6E" w:rsidP="006F6D6E">
      <w:pPr>
        <w:pStyle w:val="ListParagraph"/>
        <w:numPr>
          <w:ilvl w:val="0"/>
          <w:numId w:val="3"/>
        </w:numPr>
        <w:spacing w:after="0"/>
        <w:rPr>
          <w:lang w:val="sr-Latn-RS"/>
        </w:rPr>
      </w:pPr>
      <w:r>
        <w:rPr>
          <w:lang w:val="sr-Latn-RS"/>
        </w:rPr>
        <w:t>Akrivne akcije</w:t>
      </w:r>
    </w:p>
    <w:p w14:paraId="57EE8C98" w14:textId="56E3566B"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npr. ako je to bilo brisanje kaskadno ce nastaviti da brise dalje 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7E858C26" w:rsidR="00872E71" w:rsidRDefault="00872E71" w:rsidP="001178B4">
      <w:pPr>
        <w:pStyle w:val="ListParagraph"/>
        <w:numPr>
          <w:ilvl w:val="1"/>
          <w:numId w:val="3"/>
        </w:numPr>
        <w:spacing w:after="0"/>
        <w:rPr>
          <w:lang w:val="sr-Latn-RS"/>
        </w:rPr>
      </w:pPr>
      <w:r>
        <w:rPr>
          <w:lang w:val="sr-Latn-RS"/>
        </w:rPr>
        <w:t>SetDefault, svodi na predefinisanje inicijalne defaut vrednosti</w:t>
      </w:r>
    </w:p>
    <w:p w14:paraId="645E83BD" w14:textId="1A38BD21"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 i 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344A071C"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ovo ograničenje se ne definiše nad šemama realcije šeme BP, definiše se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7BBE3C03"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lastRenderedPageBreak/>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04A08B31"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683" cy="2216867"/>
                    </a:xfrm>
                    <a:prstGeom prst="rect">
                      <a:avLst/>
                    </a:prstGeom>
                  </pic:spPr>
                </pic:pic>
              </a:graphicData>
            </a:graphic>
          </wp:inline>
        </w:drawing>
      </w: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 xml:space="preserve">Vrednosti tip, dužina I uslov primenjujemo na bilo koje vrednosti,  primenjujemo ih prvo kao proveru tipa pa proveru dužine pa proveru uslova. Ovo “and” nije ono and koje mi potnajemo nego “cond” (conditional and), “conditional and” ne zahteva da svaki operand u svakom trenutku bude </w:t>
      </w:r>
      <w:r>
        <w:lastRenderedPageBreak/>
        <w:t>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lastRenderedPageBreak/>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Šta kaže pravilo za interpretaciju, uradimo prvo spoj svih relacija nad šemama sa leve strane, pa uradimo spoj svih relacija nad šemama sa desne strane, pa napravimo projekciju te relacije koju smo dobili kao rezultat 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lastRenderedPageBreak/>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lastRenderedPageBreak/>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lastRenderedPageBreak/>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770E517D" w14:textId="7B59162D" w:rsidR="009F00B8" w:rsidRDefault="009F00B8" w:rsidP="003D5D0A">
      <w:pPr>
        <w:tabs>
          <w:tab w:val="center" w:pos="5400"/>
          <w:tab w:val="left" w:pos="6173"/>
        </w:tabs>
        <w:rPr>
          <w:lang w:val="sr-Latn-RS"/>
        </w:rPr>
      </w:pPr>
    </w:p>
    <w:p w14:paraId="7F00E68B" w14:textId="60996731" w:rsidR="009F00B8" w:rsidRDefault="009F00B8" w:rsidP="003D5D0A">
      <w:pPr>
        <w:tabs>
          <w:tab w:val="center" w:pos="5400"/>
          <w:tab w:val="left" w:pos="6173"/>
        </w:tabs>
        <w:rPr>
          <w:lang w:val="sr-Latn-RS"/>
        </w:rPr>
      </w:pPr>
    </w:p>
    <w:p w14:paraId="7818B703" w14:textId="0DF42F36" w:rsidR="009F00B8" w:rsidRPr="009F00B8" w:rsidRDefault="009F00B8" w:rsidP="009F00B8">
      <w:pPr>
        <w:pStyle w:val="Heading2"/>
      </w:pPr>
      <w:r>
        <w:lastRenderedPageBreak/>
        <w:t xml:space="preserve">Mehanizmi sistema za upravljanje bazom podataka ( RSUBP ) </w:t>
      </w:r>
    </w:p>
    <w:p w14:paraId="38DB49CB" w14:textId="3FA31DB5"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6FB77A20" w14:textId="462209AA" w:rsidR="001D4FDB" w:rsidRDefault="001D4FDB" w:rsidP="003D5D0A">
      <w:pPr>
        <w:tabs>
          <w:tab w:val="center" w:pos="5400"/>
          <w:tab w:val="left" w:pos="6173"/>
        </w:tabs>
        <w:rPr>
          <w:b/>
          <w:bCs/>
          <w:lang w:val="sr-Latn-RS"/>
        </w:rPr>
      </w:pPr>
      <w:r>
        <w:rPr>
          <w:b/>
          <w:bCs/>
          <w:lang w:val="sr-Latn-RS"/>
        </w:rPr>
        <w:t>Implementacija skupa šema relacija</w:t>
      </w:r>
    </w:p>
    <w:p w14:paraId="22D98FD5" w14:textId="225BC797" w:rsidR="001D4FDB" w:rsidRDefault="001D4FDB" w:rsidP="003D5D0A">
      <w:pPr>
        <w:tabs>
          <w:tab w:val="center" w:pos="5400"/>
          <w:tab w:val="left" w:pos="6173"/>
        </w:tabs>
        <w:rPr>
          <w:b/>
          <w:bCs/>
          <w:lang w:val="sr-Latn-RS"/>
        </w:rPr>
      </w:pPr>
      <w:r>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7C489" w14:textId="77777777" w:rsidR="00FC10E4" w:rsidRDefault="00FC10E4" w:rsidP="00236F18">
      <w:pPr>
        <w:spacing w:after="0" w:line="240" w:lineRule="auto"/>
      </w:pPr>
      <w:r>
        <w:separator/>
      </w:r>
    </w:p>
  </w:endnote>
  <w:endnote w:type="continuationSeparator" w:id="0">
    <w:p w14:paraId="62FC75AC" w14:textId="77777777" w:rsidR="00FC10E4" w:rsidRDefault="00FC10E4"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5F29D" w14:textId="77777777" w:rsidR="00FC10E4" w:rsidRDefault="00FC10E4" w:rsidP="00236F18">
      <w:pPr>
        <w:spacing w:after="0" w:line="240" w:lineRule="auto"/>
      </w:pPr>
      <w:r>
        <w:separator/>
      </w:r>
    </w:p>
  </w:footnote>
  <w:footnote w:type="continuationSeparator" w:id="0">
    <w:p w14:paraId="29F34C3C" w14:textId="77777777" w:rsidR="00FC10E4" w:rsidRDefault="00FC10E4"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37D90"/>
    <w:rsid w:val="00047773"/>
    <w:rsid w:val="00050C7E"/>
    <w:rsid w:val="000656FC"/>
    <w:rsid w:val="00070B78"/>
    <w:rsid w:val="00072FE6"/>
    <w:rsid w:val="000922EE"/>
    <w:rsid w:val="00095D95"/>
    <w:rsid w:val="000C3BC5"/>
    <w:rsid w:val="0010462A"/>
    <w:rsid w:val="0011273C"/>
    <w:rsid w:val="00115401"/>
    <w:rsid w:val="001178B4"/>
    <w:rsid w:val="0012594D"/>
    <w:rsid w:val="00127ACF"/>
    <w:rsid w:val="0013249E"/>
    <w:rsid w:val="00141794"/>
    <w:rsid w:val="00144716"/>
    <w:rsid w:val="00152BD3"/>
    <w:rsid w:val="001539F3"/>
    <w:rsid w:val="00154BBD"/>
    <w:rsid w:val="00157BF9"/>
    <w:rsid w:val="00161E85"/>
    <w:rsid w:val="00173A19"/>
    <w:rsid w:val="00196FE4"/>
    <w:rsid w:val="001A5231"/>
    <w:rsid w:val="001A7F55"/>
    <w:rsid w:val="001B4BF2"/>
    <w:rsid w:val="001B5206"/>
    <w:rsid w:val="001C3721"/>
    <w:rsid w:val="001D4FDB"/>
    <w:rsid w:val="001E56D9"/>
    <w:rsid w:val="00205CD9"/>
    <w:rsid w:val="002221DC"/>
    <w:rsid w:val="00223CBB"/>
    <w:rsid w:val="002304CE"/>
    <w:rsid w:val="00236F18"/>
    <w:rsid w:val="0024070B"/>
    <w:rsid w:val="0024651B"/>
    <w:rsid w:val="002472A8"/>
    <w:rsid w:val="0025019E"/>
    <w:rsid w:val="002544A7"/>
    <w:rsid w:val="00261450"/>
    <w:rsid w:val="002677E7"/>
    <w:rsid w:val="00270A8A"/>
    <w:rsid w:val="002775E3"/>
    <w:rsid w:val="002976B3"/>
    <w:rsid w:val="002A327C"/>
    <w:rsid w:val="002B0A9D"/>
    <w:rsid w:val="002B68F9"/>
    <w:rsid w:val="002C6A4D"/>
    <w:rsid w:val="002D5132"/>
    <w:rsid w:val="002E46D0"/>
    <w:rsid w:val="002E7972"/>
    <w:rsid w:val="002F48E4"/>
    <w:rsid w:val="00310E41"/>
    <w:rsid w:val="0032640C"/>
    <w:rsid w:val="003321B8"/>
    <w:rsid w:val="00345AD8"/>
    <w:rsid w:val="0034688C"/>
    <w:rsid w:val="003543B5"/>
    <w:rsid w:val="00354AFC"/>
    <w:rsid w:val="00372CA5"/>
    <w:rsid w:val="003850A1"/>
    <w:rsid w:val="00393F09"/>
    <w:rsid w:val="003A2CFC"/>
    <w:rsid w:val="003B0543"/>
    <w:rsid w:val="003B7FA0"/>
    <w:rsid w:val="003C1C44"/>
    <w:rsid w:val="003C60BA"/>
    <w:rsid w:val="003D5D0A"/>
    <w:rsid w:val="003E448B"/>
    <w:rsid w:val="003F1A1B"/>
    <w:rsid w:val="004143B0"/>
    <w:rsid w:val="004405F5"/>
    <w:rsid w:val="00440884"/>
    <w:rsid w:val="00441709"/>
    <w:rsid w:val="00442C27"/>
    <w:rsid w:val="00444F52"/>
    <w:rsid w:val="004452A1"/>
    <w:rsid w:val="00447C4E"/>
    <w:rsid w:val="004501BC"/>
    <w:rsid w:val="004626A7"/>
    <w:rsid w:val="0046437C"/>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1F0E"/>
    <w:rsid w:val="00562A2D"/>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7844"/>
    <w:rsid w:val="006C7095"/>
    <w:rsid w:val="006C7371"/>
    <w:rsid w:val="006D10CD"/>
    <w:rsid w:val="006D672B"/>
    <w:rsid w:val="006E0592"/>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2730"/>
    <w:rsid w:val="00856AEC"/>
    <w:rsid w:val="0087158D"/>
    <w:rsid w:val="00872E71"/>
    <w:rsid w:val="008730C1"/>
    <w:rsid w:val="00884C0C"/>
    <w:rsid w:val="00890358"/>
    <w:rsid w:val="00896955"/>
    <w:rsid w:val="008A095E"/>
    <w:rsid w:val="008B3F12"/>
    <w:rsid w:val="008B7801"/>
    <w:rsid w:val="008C7014"/>
    <w:rsid w:val="008D0BD6"/>
    <w:rsid w:val="008D42A3"/>
    <w:rsid w:val="008D6762"/>
    <w:rsid w:val="008E19FA"/>
    <w:rsid w:val="008F11C2"/>
    <w:rsid w:val="009052AA"/>
    <w:rsid w:val="0092782C"/>
    <w:rsid w:val="009352E4"/>
    <w:rsid w:val="00941FD9"/>
    <w:rsid w:val="0094373C"/>
    <w:rsid w:val="00943F5D"/>
    <w:rsid w:val="009469AF"/>
    <w:rsid w:val="009526F7"/>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3F7B"/>
    <w:rsid w:val="00AD4256"/>
    <w:rsid w:val="00AE645F"/>
    <w:rsid w:val="00B04776"/>
    <w:rsid w:val="00B13BB2"/>
    <w:rsid w:val="00B171E5"/>
    <w:rsid w:val="00B20353"/>
    <w:rsid w:val="00B44DC3"/>
    <w:rsid w:val="00B46250"/>
    <w:rsid w:val="00B46F90"/>
    <w:rsid w:val="00B52F0E"/>
    <w:rsid w:val="00B56136"/>
    <w:rsid w:val="00B56BFF"/>
    <w:rsid w:val="00B6058F"/>
    <w:rsid w:val="00B666F2"/>
    <w:rsid w:val="00B81264"/>
    <w:rsid w:val="00B87716"/>
    <w:rsid w:val="00B910FB"/>
    <w:rsid w:val="00B93DF5"/>
    <w:rsid w:val="00B95AD2"/>
    <w:rsid w:val="00BA69B9"/>
    <w:rsid w:val="00BB25EA"/>
    <w:rsid w:val="00BB44D4"/>
    <w:rsid w:val="00BD38D2"/>
    <w:rsid w:val="00BE5D4F"/>
    <w:rsid w:val="00BF1555"/>
    <w:rsid w:val="00BF5198"/>
    <w:rsid w:val="00C10CFF"/>
    <w:rsid w:val="00C13AD5"/>
    <w:rsid w:val="00C2083A"/>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C535A"/>
    <w:rsid w:val="00CC55F0"/>
    <w:rsid w:val="00CD7AB4"/>
    <w:rsid w:val="00CE1E8F"/>
    <w:rsid w:val="00D07242"/>
    <w:rsid w:val="00D20C87"/>
    <w:rsid w:val="00D31067"/>
    <w:rsid w:val="00D37916"/>
    <w:rsid w:val="00D462CD"/>
    <w:rsid w:val="00D514FC"/>
    <w:rsid w:val="00D56CE8"/>
    <w:rsid w:val="00D66848"/>
    <w:rsid w:val="00D777E4"/>
    <w:rsid w:val="00D82BC8"/>
    <w:rsid w:val="00D849F0"/>
    <w:rsid w:val="00D93303"/>
    <w:rsid w:val="00DA0B32"/>
    <w:rsid w:val="00DA7A67"/>
    <w:rsid w:val="00DC6A2E"/>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EF379B"/>
    <w:rsid w:val="00EF6794"/>
    <w:rsid w:val="00F03537"/>
    <w:rsid w:val="00F04F29"/>
    <w:rsid w:val="00F15798"/>
    <w:rsid w:val="00F33197"/>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18</Pages>
  <Words>4488</Words>
  <Characters>25585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186/2017 - Maksimović Vladislav</cp:lastModifiedBy>
  <cp:revision>325</cp:revision>
  <dcterms:created xsi:type="dcterms:W3CDTF">2021-04-14T11:23:00Z</dcterms:created>
  <dcterms:modified xsi:type="dcterms:W3CDTF">2021-04-17T21:15:00Z</dcterms:modified>
</cp:coreProperties>
</file>